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E4" w:rsidRPr="00BC7FC5" w:rsidRDefault="003350FD" w:rsidP="00620CE4">
      <w:pPr>
        <w:spacing w:line="259" w:lineRule="auto"/>
        <w:jc w:val="center"/>
        <w:rPr>
          <w:rFonts w:ascii="Trebuchet MS" w:eastAsia="Trebuchet MS" w:hAnsi="Trebuchet MS" w:cs="Trebuchet MS"/>
          <w:b/>
          <w:color w:val="00B050"/>
          <w:u w:val="single"/>
          <w:lang w:val="en-GB"/>
        </w:rPr>
      </w:pPr>
      <w:r w:rsidRPr="00BC7FC5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>ICT AUTHORITY PRACTITIONER</w:t>
      </w:r>
      <w:r w:rsidR="00620CE4" w:rsidRPr="00BC7FC5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 xml:space="preserve"> </w:t>
      </w:r>
      <w:r w:rsidR="00620CE4" w:rsidRPr="00BC7FC5">
        <w:rPr>
          <w:rFonts w:ascii="Trebuchet MS" w:eastAsia="Calibri" w:hAnsi="Trebuchet MS"/>
          <w:b/>
          <w:color w:val="00B050"/>
          <w:u w:val="single"/>
        </w:rPr>
        <w:t>(ICTA/STD/PRACT/F003)</w:t>
      </w:r>
    </w:p>
    <w:p w:rsidR="00620CE4" w:rsidRPr="003E11B0" w:rsidRDefault="00620CE4" w:rsidP="00620CE4">
      <w:pPr>
        <w:spacing w:line="259" w:lineRule="auto"/>
        <w:jc w:val="center"/>
        <w:rPr>
          <w:rFonts w:ascii="Trebuchet MS" w:eastAsia="Trebuchet MS" w:hAnsi="Trebuchet MS" w:cs="Trebuchet MS"/>
          <w:b/>
          <w:color w:val="00B050"/>
          <w:u w:val="single" w:color="000000"/>
          <w:lang w:val="en-GB"/>
        </w:rPr>
      </w:pPr>
      <w:r w:rsidRPr="003E11B0">
        <w:rPr>
          <w:rFonts w:ascii="Trebuchet MS" w:eastAsia="Trebuchet MS" w:hAnsi="Trebuchet MS" w:cs="Trebuchet MS"/>
          <w:b/>
          <w:color w:val="00B050"/>
          <w:u w:val="single" w:color="000000"/>
          <w:lang w:val="en-GB"/>
        </w:rPr>
        <w:t>MEMBER REGISTRATION APPLICATION FORM</w:t>
      </w:r>
    </w:p>
    <w:tbl>
      <w:tblPr>
        <w:tblStyle w:val="TableGrid1"/>
        <w:tblW w:w="5703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3276"/>
        <w:gridCol w:w="2244"/>
        <w:gridCol w:w="5966"/>
      </w:tblGrid>
      <w:tr w:rsidR="00620CE4" w:rsidRPr="006D092C" w:rsidTr="00D92856">
        <w:trPr>
          <w:trHeight w:val="374"/>
        </w:trPr>
        <w:tc>
          <w:tcPr>
            <w:tcW w:w="5000" w:type="pct"/>
            <w:gridSpan w:val="3"/>
          </w:tcPr>
          <w:p w:rsidR="00620CE4" w:rsidRDefault="00620CE4" w:rsidP="00D92856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620CE4" w:rsidRPr="006D092C" w:rsidRDefault="00620CE4" w:rsidP="00D92856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PERSONAL INFORMATION</w:t>
            </w:r>
          </w:p>
        </w:tc>
      </w:tr>
      <w:tr w:rsidR="00620CE4" w:rsidRPr="006D092C" w:rsidTr="00D92856">
        <w:trPr>
          <w:trHeight w:val="496"/>
        </w:trPr>
        <w:tc>
          <w:tcPr>
            <w:tcW w:w="1426" w:type="pct"/>
            <w:vMerge w:val="restart"/>
          </w:tcPr>
          <w:p w:rsidR="00620CE4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Personal Details</w:t>
            </w:r>
          </w:p>
        </w:tc>
        <w:tc>
          <w:tcPr>
            <w:tcW w:w="97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Surname 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514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Other Names 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18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ID Number 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392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Date of birth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27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Gender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505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Telephone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392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Email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79"/>
        </w:trPr>
        <w:tc>
          <w:tcPr>
            <w:tcW w:w="1426" w:type="pct"/>
            <w:vMerge w:val="restar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Home Address</w:t>
            </w: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Town/City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27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Address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514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Postal code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35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Country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750AFF">
        <w:trPr>
          <w:trHeight w:val="505"/>
        </w:trPr>
        <w:tc>
          <w:tcPr>
            <w:tcW w:w="1426" w:type="pct"/>
            <w:vMerge/>
            <w:tcBorders>
              <w:bottom w:val="single" w:sz="4" w:space="0" w:color="auto"/>
            </w:tcBorders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Residence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750AFF" w:rsidRPr="006D092C" w:rsidTr="00750AFF">
        <w:trPr>
          <w:trHeight w:val="435"/>
        </w:trPr>
        <w:tc>
          <w:tcPr>
            <w:tcW w:w="1426" w:type="pct"/>
            <w:tcBorders>
              <w:bottom w:val="nil"/>
            </w:tcBorders>
          </w:tcPr>
          <w:p w:rsidR="00750AFF" w:rsidRPr="006D092C" w:rsidRDefault="00750AFF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</w:rPr>
              <w:t>College/</w:t>
            </w:r>
            <w:r w:rsidR="0020262E">
              <w:rPr>
                <w:rFonts w:ascii="Trebuchet MS" w:eastAsia="Calibri" w:hAnsi="Trebuchet MS"/>
                <w:b/>
                <w:sz w:val="20"/>
                <w:szCs w:val="20"/>
              </w:rPr>
              <w:t>U</w:t>
            </w:r>
            <w:r>
              <w:rPr>
                <w:rFonts w:ascii="Trebuchet MS" w:eastAsia="Calibri" w:hAnsi="Trebuchet MS"/>
                <w:b/>
                <w:sz w:val="20"/>
                <w:szCs w:val="20"/>
              </w:rPr>
              <w:t>niversity details</w:t>
            </w:r>
          </w:p>
        </w:tc>
        <w:tc>
          <w:tcPr>
            <w:tcW w:w="977" w:type="pct"/>
          </w:tcPr>
          <w:p w:rsidR="007947C4" w:rsidRDefault="00750AFF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Name of the institution</w:t>
            </w:r>
          </w:p>
          <w:p w:rsidR="00750AFF" w:rsidRPr="006D092C" w:rsidRDefault="007947C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597" w:type="pct"/>
          </w:tcPr>
          <w:p w:rsidR="00750AFF" w:rsidRPr="006D092C" w:rsidRDefault="00750AFF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750AFF" w:rsidRPr="006D092C" w:rsidTr="00750AFF">
        <w:trPr>
          <w:trHeight w:val="435"/>
        </w:trPr>
        <w:tc>
          <w:tcPr>
            <w:tcW w:w="1426" w:type="pct"/>
            <w:tcBorders>
              <w:top w:val="nil"/>
            </w:tcBorders>
          </w:tcPr>
          <w:p w:rsidR="00750AFF" w:rsidRPr="006D092C" w:rsidRDefault="00750AFF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750AFF" w:rsidRDefault="00750AFF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Your Registration Number</w:t>
            </w:r>
          </w:p>
          <w:p w:rsidR="007947C4" w:rsidRPr="006D092C" w:rsidRDefault="007947C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2597" w:type="pct"/>
          </w:tcPr>
          <w:p w:rsidR="00750AFF" w:rsidRPr="006D092C" w:rsidRDefault="00750AFF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35"/>
        </w:trPr>
        <w:tc>
          <w:tcPr>
            <w:tcW w:w="1426" w:type="pct"/>
            <w:vMerge w:val="restar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Details of Employer</w:t>
            </w: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Employer Name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18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Telephone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514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E-mail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35"/>
        </w:trPr>
        <w:tc>
          <w:tcPr>
            <w:tcW w:w="1426" w:type="pct"/>
            <w:vMerge w:val="restar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Details of Contact Person</w:t>
            </w: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Name 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18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Telephone 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27"/>
        </w:trPr>
        <w:tc>
          <w:tcPr>
            <w:tcW w:w="1426" w:type="pct"/>
            <w:vMerge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620CE4" w:rsidRPr="006D092C" w:rsidRDefault="00620CE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E-mail </w:t>
            </w:r>
          </w:p>
        </w:tc>
        <w:tc>
          <w:tcPr>
            <w:tcW w:w="2597" w:type="pct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438"/>
        </w:trPr>
        <w:tc>
          <w:tcPr>
            <w:tcW w:w="1426" w:type="pct"/>
          </w:tcPr>
          <w:p w:rsidR="00620CE4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 xml:space="preserve">MEMBERSHIP CATEGORY </w:t>
            </w:r>
          </w:p>
        </w:tc>
        <w:tc>
          <w:tcPr>
            <w:tcW w:w="977" w:type="pct"/>
          </w:tcPr>
          <w:p w:rsidR="00620CE4" w:rsidRPr="006D092C" w:rsidRDefault="00620CE4" w:rsidP="00D92856">
            <w:pPr>
              <w:spacing w:after="160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Requirements</w:t>
            </w:r>
          </w:p>
        </w:tc>
        <w:tc>
          <w:tcPr>
            <w:tcW w:w="2597" w:type="pct"/>
            <w:shd w:val="clear" w:color="auto" w:fill="auto"/>
          </w:tcPr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</w:tr>
      <w:tr w:rsidR="00620CE4" w:rsidRPr="006D092C" w:rsidTr="00D92856">
        <w:trPr>
          <w:trHeight w:val="2704"/>
        </w:trPr>
        <w:tc>
          <w:tcPr>
            <w:tcW w:w="1426" w:type="pct"/>
          </w:tcPr>
          <w:p w:rsidR="00620CE4" w:rsidRDefault="00620CE4" w:rsidP="00620CE4">
            <w:pPr>
              <w:ind w:left="106"/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620CE4" w:rsidRPr="006D092C" w:rsidRDefault="00620CE4" w:rsidP="00620CE4">
            <w:pPr>
              <w:ind w:left="106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 xml:space="preserve">ICT Practitioner </w:t>
            </w:r>
          </w:p>
          <w:p w:rsidR="00620CE4" w:rsidRPr="006D092C" w:rsidRDefault="00620CE4" w:rsidP="00620CE4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620CE4" w:rsidRPr="006D092C" w:rsidRDefault="00620CE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3574" w:type="pct"/>
            <w:gridSpan w:val="2"/>
          </w:tcPr>
          <w:p w:rsidR="003350FD" w:rsidRPr="006D092C" w:rsidRDefault="003350FD" w:rsidP="003350FD">
            <w:pPr>
              <w:spacing w:after="90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 xml:space="preserve">Application fee: </w:t>
            </w:r>
            <w:proofErr w:type="spellStart"/>
            <w:r>
              <w:rPr>
                <w:rFonts w:ascii="Trebuchet MS" w:eastAsia="Calibri" w:hAnsi="Trebuchet MS"/>
                <w:sz w:val="20"/>
                <w:szCs w:val="20"/>
              </w:rPr>
              <w:t>Ksh</w:t>
            </w:r>
            <w:proofErr w:type="spellEnd"/>
            <w:r>
              <w:rPr>
                <w:rFonts w:ascii="Trebuchet MS" w:eastAsia="Calibri" w:hAnsi="Trebuchet MS"/>
                <w:sz w:val="20"/>
                <w:szCs w:val="20"/>
              </w:rPr>
              <w:t>. 2</w:t>
            </w: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000 </w:t>
            </w:r>
          </w:p>
          <w:p w:rsidR="003350FD" w:rsidRPr="006D092C" w:rsidRDefault="003350FD" w:rsidP="003350FD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Annual subscription: Kshs.1000</w:t>
            </w:r>
          </w:p>
          <w:p w:rsidR="003350FD" w:rsidRPr="006D092C" w:rsidRDefault="003350FD" w:rsidP="003350FD">
            <w:pPr>
              <w:ind w:left="106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Submit</w:t>
            </w:r>
          </w:p>
          <w:p w:rsidR="003350FD" w:rsidRPr="006D092C" w:rsidRDefault="003350FD" w:rsidP="003350FD">
            <w:pPr>
              <w:numPr>
                <w:ilvl w:val="0"/>
                <w:numId w:val="3"/>
              </w:numPr>
              <w:spacing w:after="4" w:line="333" w:lineRule="auto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A duly filled Registration Application form for ICT Practitioner and signed Code of Conduct (ICTA/STD/PROF/F005)</w:t>
            </w:r>
          </w:p>
          <w:p w:rsidR="003350FD" w:rsidRPr="006D092C" w:rsidRDefault="003350FD" w:rsidP="003350FD">
            <w:pPr>
              <w:numPr>
                <w:ilvl w:val="0"/>
                <w:numId w:val="2"/>
              </w:numPr>
              <w:spacing w:after="4" w:line="333" w:lineRule="auto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Proof to show that the applicant has been practicing ICT either through employment or private engagement for at least 2 years.</w:t>
            </w:r>
          </w:p>
          <w:p w:rsidR="003350FD" w:rsidRPr="006D092C" w:rsidRDefault="003350FD" w:rsidP="003350FD">
            <w:pPr>
              <w:numPr>
                <w:ilvl w:val="0"/>
                <w:numId w:val="2"/>
              </w:numPr>
              <w:spacing w:after="87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Copy of National ID/Passport </w:t>
            </w:r>
            <w:bookmarkStart w:id="0" w:name="_GoBack"/>
            <w:bookmarkEnd w:id="0"/>
          </w:p>
          <w:p w:rsidR="00620CE4" w:rsidRPr="006D092C" w:rsidRDefault="00620CE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</w:tbl>
    <w:p w:rsidR="00620CE4" w:rsidRDefault="00620CE4" w:rsidP="00620CE4"/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rPr>
          <w:rFonts w:ascii="Trebuchet MS" w:eastAsia="DINMittelschriftStd" w:hAnsi="Trebuchet MS" w:cs="Times New Roman"/>
          <w:b/>
          <w:color w:val="00A651"/>
          <w:u w:val="single"/>
        </w:rPr>
      </w:pPr>
      <w:r w:rsidRPr="00D03633">
        <w:rPr>
          <w:rFonts w:ascii="Trebuchet MS" w:eastAsia="DINMittelschriftStd" w:hAnsi="Trebuchet MS" w:cs="Times New Roman"/>
          <w:b/>
          <w:color w:val="00A651"/>
          <w:u w:val="single"/>
        </w:rPr>
        <w:t xml:space="preserve">CODE OF PROFESSIONAL CONDUCT </w:t>
      </w:r>
      <w:r w:rsidRPr="00D03633">
        <w:rPr>
          <w:rFonts w:ascii="Trebuchet MS" w:eastAsia="Calibri" w:hAnsi="Trebuchet MS"/>
          <w:b/>
          <w:color w:val="00B050"/>
          <w:u w:val="single"/>
        </w:rPr>
        <w:t>(ICTA/STD/PROF/F005)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Registered professionals and ICTA accreditation/certification holders shall: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1.) Perform their duties with objectivity, due diligence and care, in accordance with professional IT standards and procedures for effective governance and management of Information and Communications Technologies.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2.) Serve for public good in a lawful manner, while maintaining high standards of conduct and character.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3.) Maintain the privacy and confidentiality of information obtained in the course of their activities.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4.) Perform services only in areas of their competence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5.) Inform appropriate parties of the results of work performed including the full disclosure of all significant facts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6.) Support the professional education of stakeholders in enhancing their understanding of the governance and effective management of information and communications technology.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Failure to comply with this Code of Professional Ethics can result in an investigation into a registered professional or accredited holder’s conduct and, ultimately, in disciplinary measures including exclusion from the roll of IT professionals.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I_______________________________________________________acknowledge that I have read and understood the code of ethics and I agree to abide by it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Name ___________________________________________________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Signature________________________________________________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Date____________________________________________________</w:t>
      </w: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750AFF" w:rsidRPr="00D03633" w:rsidRDefault="00750AFF" w:rsidP="00750AFF"/>
    <w:p w:rsidR="00311517" w:rsidRDefault="00311517"/>
    <w:sectPr w:rsidR="00311517" w:rsidSect="004B4E48">
      <w:headerReference w:type="even" r:id="rId8"/>
      <w:headerReference w:type="default" r:id="rId9"/>
      <w:headerReference w:type="first" r:id="rId10"/>
      <w:pgSz w:w="12240" w:h="15840"/>
      <w:pgMar w:top="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67" w:rsidRDefault="00675567">
      <w:pPr>
        <w:spacing w:after="0" w:line="240" w:lineRule="auto"/>
      </w:pPr>
      <w:r>
        <w:separator/>
      </w:r>
    </w:p>
  </w:endnote>
  <w:endnote w:type="continuationSeparator" w:id="0">
    <w:p w:rsidR="00675567" w:rsidRDefault="0067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67" w:rsidRDefault="00675567">
      <w:pPr>
        <w:spacing w:after="0" w:line="240" w:lineRule="auto"/>
      </w:pPr>
      <w:r>
        <w:separator/>
      </w:r>
    </w:p>
  </w:footnote>
  <w:footnote w:type="continuationSeparator" w:id="0">
    <w:p w:rsidR="00675567" w:rsidRDefault="0067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6755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8" o:spid="_x0000_s2050" type="#_x0000_t75" style="position:absolute;margin-left:0;margin-top:0;width:503.85pt;height:503.85pt;z-index:-25165977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6777C9">
    <w:pPr>
      <w:pStyle w:val="Header"/>
    </w:pPr>
    <w:r>
      <w:rPr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0800" behindDoc="1" locked="0" layoutInCell="1" allowOverlap="1" wp14:anchorId="63AA0ED7" wp14:editId="0E082F71">
          <wp:simplePos x="0" y="0"/>
          <wp:positionH relativeFrom="column">
            <wp:posOffset>6035040</wp:posOffset>
          </wp:positionH>
          <wp:positionV relativeFrom="paragraph">
            <wp:posOffset>-266700</wp:posOffset>
          </wp:positionV>
          <wp:extent cx="792480" cy="392430"/>
          <wp:effectExtent l="0" t="0" r="7620" b="7620"/>
          <wp:wrapTight wrapText="bothSides">
            <wp:wrapPolygon edited="0">
              <wp:start x="4154" y="1049"/>
              <wp:lineTo x="519" y="6291"/>
              <wp:lineTo x="1558" y="18874"/>
              <wp:lineTo x="17135" y="20971"/>
              <wp:lineTo x="19212" y="20971"/>
              <wp:lineTo x="21288" y="9437"/>
              <wp:lineTo x="20250" y="3146"/>
              <wp:lineTo x="6231" y="1049"/>
              <wp:lineTo x="4154" y="1049"/>
            </wp:wrapPolygon>
          </wp:wrapTight>
          <wp:docPr id="7" name="Picture 1" descr="ICTA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A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5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9" o:spid="_x0000_s2051" type="#_x0000_t75" style="position:absolute;margin-left:0;margin-top:0;width:503.85pt;height:503.85pt;z-index:-251658752;mso-position-horizontal:center;mso-position-horizontal-relative:margin;mso-position-vertical:center;mso-position-vertical-relative:margin" o:allowincell="f">
          <v:imagedata r:id="rId2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6755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7" o:spid="_x0000_s2049" type="#_x0000_t75" style="position:absolute;margin-left:0;margin-top:0;width:503.85pt;height:503.85pt;z-index:-25165772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283"/>
    <w:multiLevelType w:val="hybridMultilevel"/>
    <w:tmpl w:val="7DF8F22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DD74">
      <w:start w:val="1"/>
      <w:numFmt w:val="lowerLetter"/>
      <w:lvlText w:val="%2"/>
      <w:lvlJc w:val="left"/>
      <w:pPr>
        <w:ind w:left="5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0A902">
      <w:start w:val="1"/>
      <w:numFmt w:val="lowerRoman"/>
      <w:lvlText w:val="%3"/>
      <w:lvlJc w:val="left"/>
      <w:pPr>
        <w:ind w:left="12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E6796">
      <w:start w:val="1"/>
      <w:numFmt w:val="decimal"/>
      <w:lvlText w:val="%4"/>
      <w:lvlJc w:val="left"/>
      <w:pPr>
        <w:ind w:left="19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4369E">
      <w:start w:val="1"/>
      <w:numFmt w:val="lowerLetter"/>
      <w:lvlText w:val="%5"/>
      <w:lvlJc w:val="left"/>
      <w:pPr>
        <w:ind w:left="271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41F06">
      <w:start w:val="1"/>
      <w:numFmt w:val="lowerRoman"/>
      <w:lvlText w:val="%6"/>
      <w:lvlJc w:val="left"/>
      <w:pPr>
        <w:ind w:left="343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7F5E">
      <w:start w:val="1"/>
      <w:numFmt w:val="decimal"/>
      <w:lvlText w:val="%7"/>
      <w:lvlJc w:val="left"/>
      <w:pPr>
        <w:ind w:left="41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283BC">
      <w:start w:val="1"/>
      <w:numFmt w:val="lowerLetter"/>
      <w:lvlText w:val="%8"/>
      <w:lvlJc w:val="left"/>
      <w:pPr>
        <w:ind w:left="48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E7CCE">
      <w:start w:val="1"/>
      <w:numFmt w:val="lowerRoman"/>
      <w:lvlText w:val="%9"/>
      <w:lvlJc w:val="left"/>
      <w:pPr>
        <w:ind w:left="55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966AD"/>
    <w:multiLevelType w:val="hybridMultilevel"/>
    <w:tmpl w:val="94C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2EC9"/>
    <w:multiLevelType w:val="hybridMultilevel"/>
    <w:tmpl w:val="FF5CFF24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E4"/>
    <w:rsid w:val="0020262E"/>
    <w:rsid w:val="00311517"/>
    <w:rsid w:val="003350FD"/>
    <w:rsid w:val="00620CE4"/>
    <w:rsid w:val="00675567"/>
    <w:rsid w:val="006777C9"/>
    <w:rsid w:val="0068073C"/>
    <w:rsid w:val="00750AFF"/>
    <w:rsid w:val="007947C4"/>
    <w:rsid w:val="007A1BFB"/>
    <w:rsid w:val="00842AAA"/>
    <w:rsid w:val="00BC7FC5"/>
    <w:rsid w:val="00C8034C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C36F21E-8167-4796-9EED-118C4A9A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2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E4"/>
  </w:style>
  <w:style w:type="table" w:styleId="TableGrid">
    <w:name w:val="Table Grid"/>
    <w:basedOn w:val="TableNormal"/>
    <w:uiPriority w:val="59"/>
    <w:rsid w:val="0062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5E9B-3D61-4D19-9620-BB1318DF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Immanuel</dc:creator>
  <cp:lastModifiedBy>Windows User</cp:lastModifiedBy>
  <cp:revision>8</cp:revision>
  <dcterms:created xsi:type="dcterms:W3CDTF">2021-07-12T08:07:00Z</dcterms:created>
  <dcterms:modified xsi:type="dcterms:W3CDTF">2021-09-03T08:35:00Z</dcterms:modified>
</cp:coreProperties>
</file>